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42403A7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0279A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S5-22</w:t>
        </w:r>
        <w:r w:rsidR="000279AB">
          <w:rPr>
            <w:b/>
            <w:i/>
            <w:noProof/>
            <w:sz w:val="28"/>
          </w:rPr>
          <w:t>6</w:t>
        </w:r>
        <w:r w:rsidR="000C2B48">
          <w:rPr>
            <w:b/>
            <w:i/>
            <w:noProof/>
            <w:sz w:val="28"/>
          </w:rPr>
          <w:t>100</w:t>
        </w:r>
      </w:fldSimple>
    </w:p>
    <w:p w14:paraId="18B20E31" w14:textId="184BFA5B" w:rsidR="00F218CF" w:rsidRDefault="000279AB" w:rsidP="00F218CF">
      <w:pPr>
        <w:pStyle w:val="CRCoverPage"/>
        <w:outlineLvl w:val="0"/>
        <w:rPr>
          <w:b/>
          <w:noProof/>
          <w:sz w:val="24"/>
        </w:rPr>
      </w:pPr>
      <w:r w:rsidRPr="001165D1">
        <w:rPr>
          <w:rFonts w:cs="Arial"/>
          <w:b/>
          <w:noProof/>
          <w:sz w:val="24"/>
        </w:rPr>
        <w:t xml:space="preserve">Toulouse, France,  14-18 November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A33BBCF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>
              <w:rPr>
                <w:b/>
                <w:noProof/>
                <w:sz w:val="28"/>
                <w:lang w:val="fr-FR"/>
              </w:rPr>
              <w:t>4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53731B6E" w:rsidR="00F218CF" w:rsidRDefault="008B2839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5A4CA8">
              <w:rPr>
                <w:b/>
                <w:noProof/>
                <w:sz w:val="28"/>
                <w:lang w:val="fr-FR"/>
              </w:rPr>
              <w:t>016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824CC65" w:rsidR="00F218CF" w:rsidRDefault="00B919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E76BDA3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967F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C24912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5967F5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2EF26314" w:rsidR="00F218CF" w:rsidRDefault="003779E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851D4">
              <w:rPr>
                <w:noProof/>
                <w:lang w:eastAsia="fr-FR"/>
              </w:rPr>
              <w:t>TS28.104 Rel-17 MDAReport stage3 OpenAPI schema refactoring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2E10A5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7F9B021D" w:rsidR="00F218CF" w:rsidRDefault="002C6D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</w:t>
            </w:r>
            <w:r w:rsidR="00C24912">
              <w:rPr>
                <w:lang w:val="fr-FR"/>
              </w:rPr>
              <w:t>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191A770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</w:t>
            </w:r>
            <w:r w:rsidR="00B919C1">
              <w:rPr>
                <w:noProof/>
                <w:lang w:val="fr-FR"/>
              </w:rPr>
              <w:t>11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8B2839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FB530DD" w:rsidR="00F218CF" w:rsidRDefault="00C2491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27B33F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56E4A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FCE5C2" w14:textId="6E58BC6E" w:rsidR="00F218CF" w:rsidRDefault="001E2B1F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In TS 28.</w:t>
            </w:r>
            <w:r w:rsidR="00E64179">
              <w:rPr>
                <w:noProof/>
                <w:lang w:eastAsia="fr-FR"/>
              </w:rPr>
              <w:t>104, A.2.1 defined a datatype as "</w:t>
            </w:r>
            <w:r w:rsidR="00E64179">
              <w:t>MDAOutputs</w:t>
            </w:r>
            <w:r w:rsidR="00E64179">
              <w:rPr>
                <w:noProof/>
                <w:lang w:eastAsia="fr-FR"/>
              </w:rPr>
              <w:t xml:space="preserve">", which is an array of </w:t>
            </w:r>
            <w:r w:rsidR="004E378D">
              <w:t>MDAOutputPerMDAType</w:t>
            </w:r>
            <w:r w:rsidR="00652DB2">
              <w:t>, this " MDAOutputs" share the same name as the stage 2 datatType in clause 9.4.5, which defined in clause A</w:t>
            </w:r>
            <w:r w:rsidR="003F39B7">
              <w:t>.2.2. This is confusing.</w:t>
            </w:r>
          </w:p>
          <w:p w14:paraId="5D41C158" w14:textId="3EA330B3" w:rsidR="003F39B7" w:rsidRDefault="003F39B7">
            <w:pPr>
              <w:pStyle w:val="CRCoverPage"/>
              <w:spacing w:after="0"/>
              <w:ind w:left="100"/>
            </w:pPr>
          </w:p>
          <w:p w14:paraId="159013CE" w14:textId="67FA2540" w:rsidR="003F39B7" w:rsidRDefault="003F39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In A.2.2, the IOC schema for </w:t>
            </w:r>
            <w:r w:rsidR="00615256">
              <w:t>MDAReport</w:t>
            </w:r>
            <w:r w:rsidR="00A82622">
              <w:t xml:space="preserve"> is defined</w:t>
            </w:r>
            <w:r w:rsidR="003E5A76">
              <w:t xml:space="preserve"> (although the </w:t>
            </w:r>
            <w:r w:rsidR="00691CA3">
              <w:t xml:space="preserve">key </w:t>
            </w:r>
            <w:r w:rsidR="003E5A76">
              <w:t>name</w:t>
            </w:r>
            <w:r w:rsidR="00BE7F7E">
              <w:t xml:space="preserve"> does not end </w:t>
            </w:r>
            <w:r w:rsidR="004B1315">
              <w:t>with</w:t>
            </w:r>
            <w:r w:rsidR="00BE7F7E">
              <w:t xml:space="preserve"> -single like other</w:t>
            </w:r>
            <w:r w:rsidR="004B1315">
              <w:t xml:space="preserve"> IOC schema </w:t>
            </w:r>
            <w:r w:rsidR="00BE7F7E">
              <w:t xml:space="preserve">key </w:t>
            </w:r>
            <w:r w:rsidR="004B1315">
              <w:t>nam</w:t>
            </w:r>
            <w:r w:rsidR="00BE7F7E">
              <w:t>e</w:t>
            </w:r>
            <w:r w:rsidR="004B1315">
              <w:t>)</w:t>
            </w:r>
            <w:r w:rsidR="00D04C80">
              <w:t xml:space="preserve">, </w:t>
            </w:r>
            <w:r w:rsidR="00BE7F7E">
              <w:t>and</w:t>
            </w:r>
            <w:r w:rsidR="00D04C80">
              <w:t xml:space="preserve"> </w:t>
            </w:r>
            <w:r w:rsidR="00BB3CBE">
              <w:t>commented</w:t>
            </w:r>
            <w:r w:rsidR="00D04C80">
              <w:t xml:space="preserve"> in way as defining a dataType</w:t>
            </w:r>
            <w:r w:rsidR="00BB3CBE">
              <w:t>. In A.2.1, a MDAReport-single is defined.</w:t>
            </w:r>
            <w:r w:rsidR="0029090F">
              <w:t xml:space="preserve"> This is somehow confusing.</w:t>
            </w:r>
          </w:p>
          <w:p w14:paraId="0F6AB92E" w14:textId="6658FD36" w:rsidR="00313CC3" w:rsidRDefault="00313CC3" w:rsidP="00512AB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B8C077" w14:textId="34CC5A49" w:rsidR="000540B8" w:rsidRPr="000540B8" w:rsidRDefault="000540B8" w:rsidP="000540B8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0540B8">
              <w:t>A.2.1 change "</w:t>
            </w:r>
            <w:r>
              <w:t>MDAOutputs" to MDAOutputPerMDATypeList</w:t>
            </w:r>
          </w:p>
          <w:p w14:paraId="65340D56" w14:textId="1B6B8904" w:rsidR="00E25514" w:rsidRDefault="000540B8" w:rsidP="000540B8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val="fr-FR"/>
              </w:rPr>
            </w:pPr>
            <w:r>
              <w:t>Mov</w:t>
            </w:r>
            <w:r w:rsidR="00EC3BB2">
              <w:t xml:space="preserve">ing the schema for MDAReport to </w:t>
            </w:r>
            <w:r w:rsidR="00026F92">
              <w:t>A.2.1</w:t>
            </w:r>
            <w:r w:rsidR="00EC6FDD" w:rsidRPr="000540B8">
              <w:t>.</w:t>
            </w:r>
            <w:r w:rsidR="0029090F">
              <w:t xml:space="preserve"> Hence only one Schema definition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4C68E17D" w:rsidR="00F218CF" w:rsidRDefault="00140D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</w:t>
            </w:r>
            <w:r w:rsidR="000E6333">
              <w:rPr>
                <w:noProof/>
                <w:lang w:eastAsia="fr-FR"/>
              </w:rPr>
              <w:t>nconsistent</w:t>
            </w:r>
            <w:r w:rsidR="00E25514">
              <w:rPr>
                <w:noProof/>
                <w:lang w:eastAsia="fr-FR"/>
              </w:rPr>
              <w:t xml:space="preserve"> specifction leads to </w:t>
            </w:r>
            <w:r w:rsidR="00096981">
              <w:rPr>
                <w:noProof/>
                <w:lang w:eastAsia="fr-FR"/>
              </w:rPr>
              <w:t>confusion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60503CE8" w:rsidR="00F218CF" w:rsidRDefault="00173100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A.2.1</w:t>
            </w:r>
            <w:r w:rsidR="00D47528">
              <w:rPr>
                <w:noProof/>
                <w:lang w:val="fr-FR"/>
              </w:rPr>
              <w:t xml:space="preserve">, </w:t>
            </w:r>
            <w:r>
              <w:rPr>
                <w:noProof/>
                <w:lang w:val="fr-FR"/>
              </w:rPr>
              <w:t>A.2.2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5BEE3" w14:textId="11E89F7A" w:rsidR="00625901" w:rsidRDefault="00625901" w:rsidP="000D2A2F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  <w:r>
              <w:rPr>
                <w:b/>
                <w:bCs/>
                <w:noProof/>
                <w:color w:val="FF0000"/>
              </w:rPr>
              <w:t>This Pilot CR documents stage 3 changes only in Forge. If its content is endorsed, at the end of the SA5 meeting, it will be transformed into a full CR containing stage 3 changes in Word format. This full CR will be sent to SA.</w:t>
            </w:r>
          </w:p>
          <w:p w14:paraId="243AC0E5" w14:textId="77777777" w:rsidR="000D2A2F" w:rsidRPr="000D2A2F" w:rsidRDefault="000D2A2F" w:rsidP="000D2A2F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</w:p>
          <w:p w14:paraId="30214893" w14:textId="1F379B8D" w:rsidR="00A67CB0" w:rsidRPr="00A67CB0" w:rsidRDefault="00625901" w:rsidP="00A67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Forge link of this CR: </w:t>
            </w:r>
            <w:hyperlink r:id="rId10" w:history="1">
              <w:r w:rsidR="009E5D80" w:rsidRPr="00AF0992">
                <w:rPr>
                  <w:rStyle w:val="Hyperlink"/>
                  <w:noProof/>
                </w:rPr>
                <w:t>https://forge.3gpp.org/rep/sa5/MnS/-/merge_requests/441</w:t>
              </w:r>
            </w:hyperlink>
            <w:r>
              <w:t xml:space="preserve"> </w:t>
            </w:r>
            <w:r>
              <w:rPr>
                <w:noProof/>
              </w:rPr>
              <w:t xml:space="preserve">at commit </w:t>
            </w:r>
            <w:r w:rsidR="00732937" w:rsidRPr="00732937">
              <w:rPr>
                <w:noProof/>
              </w:rPr>
              <w:t>f4ffcb1dde5e8d87b0f68689240f46a56406a808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1BBE0E05" w:rsidR="003857F2" w:rsidRDefault="003857F2" w:rsidP="003857F2">
      <w:pPr>
        <w:rPr>
          <w:lang w:eastAsia="zh-CN"/>
        </w:rPr>
      </w:pPr>
    </w:p>
    <w:bookmarkEnd w:id="0"/>
    <w:bookmarkEnd w:id="1"/>
    <w:bookmarkEnd w:id="2"/>
    <w:bookmarkEnd w:id="3"/>
    <w:bookmarkEnd w:id="4"/>
    <w:p w14:paraId="4F4A9CAB" w14:textId="5753D3F1" w:rsidR="00FE08AB" w:rsidRDefault="00135BB4" w:rsidP="00FE08AB">
      <w:r>
        <w:t xml:space="preserve"> Checking </w:t>
      </w:r>
      <w:r w:rsidR="00A67CB0">
        <w:t xml:space="preserve">actual </w:t>
      </w:r>
      <w:r>
        <w:t>change in Forge link:</w:t>
      </w:r>
    </w:p>
    <w:p w14:paraId="165914FF" w14:textId="4006AD7B" w:rsidR="002834C7" w:rsidRDefault="00A56E4A" w:rsidP="00FE08AB">
      <w:hyperlink r:id="rId17" w:history="1">
        <w:r w:rsidR="002834C7" w:rsidRPr="00AF0992">
          <w:rPr>
            <w:rStyle w:val="Hyperlink"/>
          </w:rPr>
          <w:t>https://forge.3gpp.org/rep/sa5/MnS/-/merge_requests/441</w:t>
        </w:r>
      </w:hyperlink>
    </w:p>
    <w:p w14:paraId="6FFC980C" w14:textId="56D6E3D2" w:rsidR="00394294" w:rsidRDefault="00862CBB" w:rsidP="00FE08AB">
      <w:r>
        <w:t xml:space="preserve">(Note: click </w:t>
      </w:r>
      <w:r>
        <w:rPr>
          <w:noProof/>
        </w:rPr>
        <w:drawing>
          <wp:inline distT="0" distB="0" distL="0" distR="0" wp14:anchorId="0E99A51A" wp14:editId="5D193889">
            <wp:extent cx="720152" cy="213378"/>
            <wp:effectExtent l="0" t="0" r="3810" b="0"/>
            <wp:docPr id="2" name="Picture 2" descr="A picture containing logo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logo&#10;&#10;Description automatically generated">
                      <a:hlinkClick r:id="rId1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152" cy="21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9E5D80">
        <w:t>to review the change and add comments)</w:t>
      </w: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7C2B72FC" w14:textId="77777777" w:rsidR="006B333F" w:rsidRDefault="006B333F" w:rsidP="006B333F">
      <w:pPr>
        <w:contextualSpacing/>
        <w:rPr>
          <w:rFonts w:ascii="Courier New" w:hAnsi="Courier New" w:cs="Courier New"/>
          <w:sz w:val="16"/>
          <w:szCs w:val="16"/>
        </w:rPr>
      </w:pPr>
    </w:p>
    <w:p w14:paraId="2FBB227D" w14:textId="05F02A92" w:rsidR="006B333F" w:rsidRDefault="006B333F" w:rsidP="00FE08AB"/>
    <w:sectPr w:rsidR="006B333F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F93E" w14:textId="77777777" w:rsidR="001B44E7" w:rsidRDefault="001B44E7" w:rsidP="00B404FD">
      <w:pPr>
        <w:spacing w:after="0"/>
      </w:pPr>
      <w:r>
        <w:separator/>
      </w:r>
    </w:p>
  </w:endnote>
  <w:endnote w:type="continuationSeparator" w:id="0">
    <w:p w14:paraId="5B50AD88" w14:textId="77777777" w:rsidR="001B44E7" w:rsidRDefault="001B44E7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6D562" w14:textId="77777777" w:rsidR="001B44E7" w:rsidRDefault="001B44E7" w:rsidP="00B404FD">
      <w:pPr>
        <w:spacing w:after="0"/>
      </w:pPr>
      <w:r>
        <w:separator/>
      </w:r>
    </w:p>
  </w:footnote>
  <w:footnote w:type="continuationSeparator" w:id="0">
    <w:p w14:paraId="5B75B94C" w14:textId="77777777" w:rsidR="001B44E7" w:rsidRDefault="001B44E7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7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9"/>
  </w:num>
  <w:num w:numId="25">
    <w:abstractNumId w:val="17"/>
  </w:num>
  <w:num w:numId="26">
    <w:abstractNumId w:val="22"/>
  </w:num>
  <w:num w:numId="27">
    <w:abstractNumId w:val="11"/>
  </w:num>
  <w:num w:numId="28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characterSpacingControl w:val="doNotCompress"/>
  <w:savePreviewPicture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1C94"/>
    <w:rsid w:val="00012B9F"/>
    <w:rsid w:val="00026F92"/>
    <w:rsid w:val="000279AB"/>
    <w:rsid w:val="00034FD7"/>
    <w:rsid w:val="0005060B"/>
    <w:rsid w:val="000540B8"/>
    <w:rsid w:val="00070F0D"/>
    <w:rsid w:val="00096981"/>
    <w:rsid w:val="000B0E19"/>
    <w:rsid w:val="000B1313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125A1C"/>
    <w:rsid w:val="0013079D"/>
    <w:rsid w:val="00135BB4"/>
    <w:rsid w:val="00137F89"/>
    <w:rsid w:val="00140DB8"/>
    <w:rsid w:val="001629B3"/>
    <w:rsid w:val="00173100"/>
    <w:rsid w:val="00175B85"/>
    <w:rsid w:val="0018305B"/>
    <w:rsid w:val="00183CCC"/>
    <w:rsid w:val="001A42CC"/>
    <w:rsid w:val="001B44E7"/>
    <w:rsid w:val="001C1B7E"/>
    <w:rsid w:val="001E2B1F"/>
    <w:rsid w:val="001E5EEE"/>
    <w:rsid w:val="001F011F"/>
    <w:rsid w:val="001F1540"/>
    <w:rsid w:val="001F1E58"/>
    <w:rsid w:val="001F4752"/>
    <w:rsid w:val="001F5D04"/>
    <w:rsid w:val="00204A63"/>
    <w:rsid w:val="0021256E"/>
    <w:rsid w:val="00240585"/>
    <w:rsid w:val="0025089A"/>
    <w:rsid w:val="00254C3A"/>
    <w:rsid w:val="00282744"/>
    <w:rsid w:val="002834C7"/>
    <w:rsid w:val="0029090F"/>
    <w:rsid w:val="002A23D7"/>
    <w:rsid w:val="002B2A79"/>
    <w:rsid w:val="002C0131"/>
    <w:rsid w:val="002C67F6"/>
    <w:rsid w:val="002C6D9D"/>
    <w:rsid w:val="002D46B0"/>
    <w:rsid w:val="002D70F4"/>
    <w:rsid w:val="002E1379"/>
    <w:rsid w:val="002E1E4B"/>
    <w:rsid w:val="002E3EA4"/>
    <w:rsid w:val="002F2322"/>
    <w:rsid w:val="002F2B2F"/>
    <w:rsid w:val="00311274"/>
    <w:rsid w:val="00313CC3"/>
    <w:rsid w:val="0031464C"/>
    <w:rsid w:val="00323B89"/>
    <w:rsid w:val="00332AEE"/>
    <w:rsid w:val="00335866"/>
    <w:rsid w:val="0033646D"/>
    <w:rsid w:val="0034614A"/>
    <w:rsid w:val="003505D9"/>
    <w:rsid w:val="003563E0"/>
    <w:rsid w:val="00362A26"/>
    <w:rsid w:val="00367383"/>
    <w:rsid w:val="00375928"/>
    <w:rsid w:val="003779EF"/>
    <w:rsid w:val="00384D42"/>
    <w:rsid w:val="003857F2"/>
    <w:rsid w:val="00390D10"/>
    <w:rsid w:val="00394294"/>
    <w:rsid w:val="00395B35"/>
    <w:rsid w:val="00397863"/>
    <w:rsid w:val="003A001D"/>
    <w:rsid w:val="003B6105"/>
    <w:rsid w:val="003C0F90"/>
    <w:rsid w:val="003C43BF"/>
    <w:rsid w:val="003C486A"/>
    <w:rsid w:val="003D7042"/>
    <w:rsid w:val="003D7756"/>
    <w:rsid w:val="003E5A76"/>
    <w:rsid w:val="003F39B7"/>
    <w:rsid w:val="003F592E"/>
    <w:rsid w:val="004015EC"/>
    <w:rsid w:val="0040199C"/>
    <w:rsid w:val="00403725"/>
    <w:rsid w:val="0040394F"/>
    <w:rsid w:val="00413D86"/>
    <w:rsid w:val="0042502E"/>
    <w:rsid w:val="00426B1D"/>
    <w:rsid w:val="00454BD4"/>
    <w:rsid w:val="00462846"/>
    <w:rsid w:val="00480A95"/>
    <w:rsid w:val="004829E0"/>
    <w:rsid w:val="00486AD3"/>
    <w:rsid w:val="0049085E"/>
    <w:rsid w:val="004941A5"/>
    <w:rsid w:val="00497920"/>
    <w:rsid w:val="004B1315"/>
    <w:rsid w:val="004C12A6"/>
    <w:rsid w:val="004C6607"/>
    <w:rsid w:val="004E378D"/>
    <w:rsid w:val="004E5651"/>
    <w:rsid w:val="004F1BC8"/>
    <w:rsid w:val="004F42E8"/>
    <w:rsid w:val="004F5314"/>
    <w:rsid w:val="00501971"/>
    <w:rsid w:val="005058DF"/>
    <w:rsid w:val="00512ABE"/>
    <w:rsid w:val="0052276E"/>
    <w:rsid w:val="0053620A"/>
    <w:rsid w:val="00536909"/>
    <w:rsid w:val="005916A2"/>
    <w:rsid w:val="005967F5"/>
    <w:rsid w:val="005A4CA8"/>
    <w:rsid w:val="005B257A"/>
    <w:rsid w:val="005C10AB"/>
    <w:rsid w:val="005C318C"/>
    <w:rsid w:val="005C7C0B"/>
    <w:rsid w:val="00601C75"/>
    <w:rsid w:val="00615256"/>
    <w:rsid w:val="006253FF"/>
    <w:rsid w:val="00625901"/>
    <w:rsid w:val="00636ADE"/>
    <w:rsid w:val="006400FB"/>
    <w:rsid w:val="00640616"/>
    <w:rsid w:val="00652DB2"/>
    <w:rsid w:val="00657F44"/>
    <w:rsid w:val="00663476"/>
    <w:rsid w:val="00673403"/>
    <w:rsid w:val="00687C33"/>
    <w:rsid w:val="00691CA3"/>
    <w:rsid w:val="006A7E0B"/>
    <w:rsid w:val="006B333F"/>
    <w:rsid w:val="006D6DAC"/>
    <w:rsid w:val="007053F6"/>
    <w:rsid w:val="00707975"/>
    <w:rsid w:val="007106D2"/>
    <w:rsid w:val="00710A62"/>
    <w:rsid w:val="00716691"/>
    <w:rsid w:val="00722549"/>
    <w:rsid w:val="007245D2"/>
    <w:rsid w:val="00732937"/>
    <w:rsid w:val="00771B16"/>
    <w:rsid w:val="00775E79"/>
    <w:rsid w:val="007A387C"/>
    <w:rsid w:val="007B4216"/>
    <w:rsid w:val="007B5A55"/>
    <w:rsid w:val="007B5D82"/>
    <w:rsid w:val="007C2F0E"/>
    <w:rsid w:val="007D736F"/>
    <w:rsid w:val="007E50AC"/>
    <w:rsid w:val="007F7459"/>
    <w:rsid w:val="00805E19"/>
    <w:rsid w:val="00831BB5"/>
    <w:rsid w:val="0084624C"/>
    <w:rsid w:val="00862CBB"/>
    <w:rsid w:val="008665EC"/>
    <w:rsid w:val="008769D5"/>
    <w:rsid w:val="00885452"/>
    <w:rsid w:val="00886418"/>
    <w:rsid w:val="008A3BB9"/>
    <w:rsid w:val="008A6912"/>
    <w:rsid w:val="008A73A5"/>
    <w:rsid w:val="008B2839"/>
    <w:rsid w:val="008B58D7"/>
    <w:rsid w:val="008B7E17"/>
    <w:rsid w:val="008D6285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50A34"/>
    <w:rsid w:val="0098517E"/>
    <w:rsid w:val="0099278D"/>
    <w:rsid w:val="0099557A"/>
    <w:rsid w:val="009B4E2B"/>
    <w:rsid w:val="009C10C1"/>
    <w:rsid w:val="009E5D80"/>
    <w:rsid w:val="009F1DBC"/>
    <w:rsid w:val="009F57E9"/>
    <w:rsid w:val="009F6177"/>
    <w:rsid w:val="00A068F7"/>
    <w:rsid w:val="00A2767F"/>
    <w:rsid w:val="00A31E2F"/>
    <w:rsid w:val="00A35A5B"/>
    <w:rsid w:val="00A52D2D"/>
    <w:rsid w:val="00A56E4A"/>
    <w:rsid w:val="00A664F1"/>
    <w:rsid w:val="00A67CB0"/>
    <w:rsid w:val="00A72AB5"/>
    <w:rsid w:val="00A75B6C"/>
    <w:rsid w:val="00A82622"/>
    <w:rsid w:val="00AB2DED"/>
    <w:rsid w:val="00AB486A"/>
    <w:rsid w:val="00AB6BF2"/>
    <w:rsid w:val="00AC0C3E"/>
    <w:rsid w:val="00AD0EA1"/>
    <w:rsid w:val="00AF4E9C"/>
    <w:rsid w:val="00B001CA"/>
    <w:rsid w:val="00B3723A"/>
    <w:rsid w:val="00B404FD"/>
    <w:rsid w:val="00B41224"/>
    <w:rsid w:val="00B53E79"/>
    <w:rsid w:val="00B605A0"/>
    <w:rsid w:val="00B919C1"/>
    <w:rsid w:val="00BA21EB"/>
    <w:rsid w:val="00BA4FF5"/>
    <w:rsid w:val="00BA5BED"/>
    <w:rsid w:val="00BB3CBE"/>
    <w:rsid w:val="00BB3E70"/>
    <w:rsid w:val="00BD5145"/>
    <w:rsid w:val="00BE7F7E"/>
    <w:rsid w:val="00BF24FE"/>
    <w:rsid w:val="00C0386D"/>
    <w:rsid w:val="00C03C6E"/>
    <w:rsid w:val="00C11AE8"/>
    <w:rsid w:val="00C20967"/>
    <w:rsid w:val="00C20D14"/>
    <w:rsid w:val="00C238DB"/>
    <w:rsid w:val="00C24912"/>
    <w:rsid w:val="00C442E6"/>
    <w:rsid w:val="00C72516"/>
    <w:rsid w:val="00C95C34"/>
    <w:rsid w:val="00CA102F"/>
    <w:rsid w:val="00CA427C"/>
    <w:rsid w:val="00CA7F6B"/>
    <w:rsid w:val="00CB0801"/>
    <w:rsid w:val="00CB17AB"/>
    <w:rsid w:val="00CD4AF7"/>
    <w:rsid w:val="00CF307F"/>
    <w:rsid w:val="00D04C80"/>
    <w:rsid w:val="00D07E59"/>
    <w:rsid w:val="00D14120"/>
    <w:rsid w:val="00D3076F"/>
    <w:rsid w:val="00D37959"/>
    <w:rsid w:val="00D445AD"/>
    <w:rsid w:val="00D47528"/>
    <w:rsid w:val="00D5339E"/>
    <w:rsid w:val="00D615AA"/>
    <w:rsid w:val="00D74BC7"/>
    <w:rsid w:val="00D756E8"/>
    <w:rsid w:val="00D76C28"/>
    <w:rsid w:val="00D851D4"/>
    <w:rsid w:val="00D938F3"/>
    <w:rsid w:val="00D948B2"/>
    <w:rsid w:val="00D97A94"/>
    <w:rsid w:val="00D97B0F"/>
    <w:rsid w:val="00DA159D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64179"/>
    <w:rsid w:val="00E7772C"/>
    <w:rsid w:val="00EC3BB2"/>
    <w:rsid w:val="00EC3F7A"/>
    <w:rsid w:val="00EC6FDD"/>
    <w:rsid w:val="00ED02C4"/>
    <w:rsid w:val="00ED1130"/>
    <w:rsid w:val="00EE41B6"/>
    <w:rsid w:val="00EF3363"/>
    <w:rsid w:val="00F00965"/>
    <w:rsid w:val="00F05EAC"/>
    <w:rsid w:val="00F218CF"/>
    <w:rsid w:val="00F26EE2"/>
    <w:rsid w:val="00F342C3"/>
    <w:rsid w:val="00F40E30"/>
    <w:rsid w:val="00F84112"/>
    <w:rsid w:val="00F86A25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3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forge.3gpp.org/rep/sa5/MnS/-/merge_requests/441/diff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hyperlink" Target="https://forge.3gpp.org/rep/sa5/MnS/-/merge_requests/441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merge_requests/441" TargetMode="External"/><Relationship Id="rId19" Type="http://schemas.openxmlformats.org/officeDocument/2006/relationships/image" Target="media/image1.tmp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191</cp:revision>
  <dcterms:created xsi:type="dcterms:W3CDTF">2022-06-13T08:50:00Z</dcterms:created>
  <dcterms:modified xsi:type="dcterms:W3CDTF">2022-10-27T12:02:00Z</dcterms:modified>
</cp:coreProperties>
</file>